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F8681" w14:textId="77777777" w:rsidR="00612DB1" w:rsidRDefault="008E67D2" w:rsidP="008E67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Case Transfer Checklist – Intake to Permanency/Ongoing</w:t>
      </w:r>
    </w:p>
    <w:p w14:paraId="2CF7D609" w14:textId="77777777" w:rsidR="00F07756" w:rsidRDefault="00F07756" w:rsidP="00F07756">
      <w:pPr>
        <w:rPr>
          <w:b/>
          <w:sz w:val="28"/>
          <w:szCs w:val="28"/>
          <w:u w:val="single"/>
        </w:rPr>
      </w:pPr>
    </w:p>
    <w:p w14:paraId="3ADAE293" w14:textId="77777777" w:rsidR="008E67D2" w:rsidRPr="00F07756" w:rsidRDefault="00F07756" w:rsidP="00F0775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Case Name: </w:t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180811433"/>
          <w:placeholder>
            <w:docPart w:val="DefaultPlaceholder_-1854013440"/>
          </w:placeholder>
          <w:showingPlcHdr/>
        </w:sdtPr>
        <w:sdtEndPr/>
        <w:sdtContent>
          <w:r w:rsidRPr="00BF3BF5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Case ID: </w:t>
      </w:r>
      <w:sdt>
        <w:sdtPr>
          <w:rPr>
            <w:b/>
            <w:sz w:val="28"/>
            <w:szCs w:val="28"/>
            <w:u w:val="single"/>
          </w:rPr>
          <w:id w:val="1107471519"/>
          <w:placeholder>
            <w:docPart w:val="DefaultPlaceholder_-1854013440"/>
          </w:placeholder>
          <w:showingPlcHdr/>
        </w:sdtPr>
        <w:sdtEndPr/>
        <w:sdtContent>
          <w:r w:rsidRPr="00BF3BF5">
            <w:rPr>
              <w:rStyle w:val="PlaceholderText"/>
            </w:rPr>
            <w:t>Click or tap here to enter text.</w:t>
          </w:r>
        </w:sdtContent>
      </w:sdt>
    </w:p>
    <w:p w14:paraId="7A32E9EE" w14:textId="77777777" w:rsidR="00F07756" w:rsidRPr="00F07756" w:rsidRDefault="00F07756" w:rsidP="008E67D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Assessment Worker: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453858512"/>
          <w:placeholder>
            <w:docPart w:val="DefaultPlaceholder_-1854013440"/>
          </w:placeholder>
          <w:showingPlcHdr/>
        </w:sdtPr>
        <w:sdtEndPr/>
        <w:sdtContent>
          <w:r w:rsidRPr="00BF3BF5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</w:r>
      <w:r w:rsidRPr="00F07756">
        <w:rPr>
          <w:b/>
          <w:sz w:val="28"/>
          <w:szCs w:val="28"/>
          <w:u w:val="single"/>
        </w:rPr>
        <w:t>Ongoing Worker: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748993478"/>
          <w:placeholder>
            <w:docPart w:val="DefaultPlaceholder_-1854013440"/>
          </w:placeholder>
          <w:showingPlcHdr/>
        </w:sdtPr>
        <w:sdtEndPr/>
        <w:sdtContent>
          <w:r w:rsidRPr="00BF3BF5">
            <w:rPr>
              <w:rStyle w:val="PlaceholderText"/>
            </w:rPr>
            <w:t>Click or tap here to enter text.</w:t>
          </w:r>
        </w:sdtContent>
      </w:sdt>
    </w:p>
    <w:p w14:paraId="0E454913" w14:textId="77777777" w:rsidR="00F07756" w:rsidRDefault="00F07756" w:rsidP="008E67D2">
      <w:pPr>
        <w:rPr>
          <w:b/>
          <w:sz w:val="28"/>
          <w:szCs w:val="28"/>
          <w:u w:val="single"/>
        </w:rPr>
      </w:pPr>
    </w:p>
    <w:p w14:paraId="131109E3" w14:textId="77777777" w:rsidR="008E67D2" w:rsidRDefault="00F07756" w:rsidP="008E67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 Cases:</w:t>
      </w:r>
    </w:p>
    <w:p w14:paraId="0FB514D9" w14:textId="77777777" w:rsidR="008E67D2" w:rsidRDefault="005C1D1C" w:rsidP="009323AB">
      <w:pPr>
        <w:ind w:left="810"/>
        <w:rPr>
          <w:sz w:val="28"/>
          <w:szCs w:val="28"/>
        </w:rPr>
      </w:pPr>
      <w:sdt>
        <w:sdtPr>
          <w:rPr>
            <w:sz w:val="28"/>
            <w:szCs w:val="28"/>
          </w:rPr>
          <w:id w:val="66027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>
        <w:rPr>
          <w:sz w:val="28"/>
          <w:szCs w:val="28"/>
        </w:rPr>
        <w:t>Case transfer staffing held and/or FTM scheduled (whichever occurs first)</w:t>
      </w:r>
    </w:p>
    <w:p w14:paraId="30ED71F8" w14:textId="05F8D233" w:rsidR="008E67D2" w:rsidRDefault="005C1D1C" w:rsidP="009323AB">
      <w:pPr>
        <w:ind w:left="810"/>
        <w:rPr>
          <w:sz w:val="28"/>
          <w:szCs w:val="28"/>
        </w:rPr>
      </w:pPr>
      <w:sdt>
        <w:sdtPr>
          <w:rPr>
            <w:sz w:val="28"/>
            <w:szCs w:val="28"/>
          </w:rPr>
          <w:id w:val="17530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>
        <w:rPr>
          <w:sz w:val="28"/>
          <w:szCs w:val="28"/>
        </w:rPr>
        <w:t>FSP 1</w:t>
      </w:r>
      <w:r w:rsidR="005B74FB">
        <w:rPr>
          <w:sz w:val="28"/>
          <w:szCs w:val="28"/>
        </w:rPr>
        <w:t xml:space="preserve"> </w:t>
      </w:r>
      <w:r w:rsidR="005B74FB" w:rsidRPr="00E76C61">
        <w:rPr>
          <w:sz w:val="28"/>
          <w:szCs w:val="28"/>
        </w:rPr>
        <w:t>(Family info)</w:t>
      </w:r>
    </w:p>
    <w:p w14:paraId="203A0638" w14:textId="59DA4E6B" w:rsidR="008E67D2" w:rsidRDefault="005C1D1C" w:rsidP="009323AB">
      <w:pPr>
        <w:ind w:left="810"/>
        <w:rPr>
          <w:sz w:val="28"/>
          <w:szCs w:val="28"/>
        </w:rPr>
      </w:pPr>
      <w:sdt>
        <w:sdtPr>
          <w:rPr>
            <w:sz w:val="28"/>
            <w:szCs w:val="28"/>
          </w:rPr>
          <w:id w:val="137743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>
        <w:rPr>
          <w:sz w:val="28"/>
          <w:szCs w:val="28"/>
        </w:rPr>
        <w:t>FSP 2</w:t>
      </w:r>
      <w:r w:rsidR="005B74FB">
        <w:rPr>
          <w:sz w:val="28"/>
          <w:szCs w:val="28"/>
        </w:rPr>
        <w:t xml:space="preserve"> </w:t>
      </w:r>
      <w:r w:rsidR="005B74FB" w:rsidRPr="00E76C61">
        <w:rPr>
          <w:sz w:val="28"/>
          <w:szCs w:val="28"/>
        </w:rPr>
        <w:t>(Social history – all 14 questions)</w:t>
      </w:r>
    </w:p>
    <w:p w14:paraId="6D0D64FD" w14:textId="687F48A8" w:rsidR="008E67D2" w:rsidRDefault="005C1D1C" w:rsidP="009323AB">
      <w:pPr>
        <w:ind w:left="810"/>
        <w:rPr>
          <w:sz w:val="28"/>
          <w:szCs w:val="28"/>
        </w:rPr>
      </w:pPr>
      <w:sdt>
        <w:sdtPr>
          <w:rPr>
            <w:sz w:val="28"/>
            <w:szCs w:val="28"/>
          </w:rPr>
          <w:id w:val="-189989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>
        <w:rPr>
          <w:sz w:val="28"/>
          <w:szCs w:val="28"/>
        </w:rPr>
        <w:t>FSP 4A</w:t>
      </w:r>
      <w:r w:rsidR="005B74FB">
        <w:rPr>
          <w:sz w:val="28"/>
          <w:szCs w:val="28"/>
        </w:rPr>
        <w:t xml:space="preserve"> </w:t>
      </w:r>
      <w:r w:rsidR="005B74FB" w:rsidRPr="00E76C61">
        <w:rPr>
          <w:sz w:val="28"/>
          <w:szCs w:val="28"/>
        </w:rPr>
        <w:t>(Imminent Risk)</w:t>
      </w:r>
    </w:p>
    <w:p w14:paraId="35E8252A" w14:textId="77777777" w:rsidR="008E67D2" w:rsidRDefault="005C1D1C" w:rsidP="009323AB">
      <w:pPr>
        <w:ind w:left="810"/>
        <w:rPr>
          <w:sz w:val="28"/>
          <w:szCs w:val="28"/>
        </w:rPr>
      </w:pPr>
      <w:sdt>
        <w:sdtPr>
          <w:rPr>
            <w:sz w:val="28"/>
            <w:szCs w:val="28"/>
          </w:rPr>
          <w:id w:val="76319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>
        <w:rPr>
          <w:sz w:val="28"/>
          <w:szCs w:val="28"/>
        </w:rPr>
        <w:t xml:space="preserve">Treatment Plan (if sent 45 days after </w:t>
      </w:r>
      <w:r w:rsidR="008E67D2" w:rsidRPr="009323AB">
        <w:rPr>
          <w:i/>
          <w:sz w:val="28"/>
          <w:szCs w:val="28"/>
        </w:rPr>
        <w:t>referral</w:t>
      </w:r>
      <w:r w:rsidR="008E67D2">
        <w:rPr>
          <w:sz w:val="28"/>
          <w:szCs w:val="28"/>
        </w:rPr>
        <w:t xml:space="preserve"> date)</w:t>
      </w:r>
    </w:p>
    <w:p w14:paraId="25E67B6D" w14:textId="77777777" w:rsidR="008E67D2" w:rsidRPr="009323AB" w:rsidRDefault="008E67D2" w:rsidP="009323A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323AB">
        <w:rPr>
          <w:sz w:val="28"/>
          <w:szCs w:val="28"/>
        </w:rPr>
        <w:t>Intake will enter a basic treatment plan concerning scheduling the FTM and the family participating in the FTM.</w:t>
      </w:r>
    </w:p>
    <w:p w14:paraId="1619BCCC" w14:textId="77777777" w:rsidR="008E67D2" w:rsidRDefault="005C1D1C" w:rsidP="009323AB">
      <w:pPr>
        <w:ind w:left="810"/>
        <w:rPr>
          <w:sz w:val="28"/>
          <w:szCs w:val="28"/>
        </w:rPr>
      </w:pPr>
      <w:sdt>
        <w:sdtPr>
          <w:rPr>
            <w:sz w:val="28"/>
            <w:szCs w:val="28"/>
          </w:rPr>
          <w:id w:val="-77124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>
        <w:rPr>
          <w:sz w:val="28"/>
          <w:szCs w:val="28"/>
        </w:rPr>
        <w:t>MOE</w:t>
      </w:r>
    </w:p>
    <w:p w14:paraId="746C9A6C" w14:textId="77777777" w:rsidR="008E67D2" w:rsidRDefault="005C1D1C" w:rsidP="009323AB">
      <w:pPr>
        <w:ind w:left="810"/>
        <w:rPr>
          <w:sz w:val="28"/>
          <w:szCs w:val="28"/>
        </w:rPr>
      </w:pPr>
      <w:sdt>
        <w:sdtPr>
          <w:rPr>
            <w:sz w:val="28"/>
            <w:szCs w:val="28"/>
          </w:rPr>
          <w:id w:val="-89712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>
        <w:rPr>
          <w:sz w:val="28"/>
          <w:szCs w:val="28"/>
        </w:rPr>
        <w:t xml:space="preserve">F:F Contact with all children if transferred </w:t>
      </w:r>
      <w:r w:rsidR="008E67D2" w:rsidRPr="009323AB">
        <w:rPr>
          <w:b/>
          <w:i/>
          <w:sz w:val="28"/>
          <w:szCs w:val="28"/>
        </w:rPr>
        <w:t>after</w:t>
      </w:r>
      <w:r w:rsidR="008E67D2">
        <w:rPr>
          <w:sz w:val="28"/>
          <w:szCs w:val="28"/>
        </w:rPr>
        <w:t xml:space="preserve"> the 15</w:t>
      </w:r>
      <w:r w:rsidR="008E67D2" w:rsidRPr="008E67D2">
        <w:rPr>
          <w:sz w:val="28"/>
          <w:szCs w:val="28"/>
          <w:vertAlign w:val="superscript"/>
        </w:rPr>
        <w:t>th</w:t>
      </w:r>
      <w:r w:rsidR="008E67D2">
        <w:rPr>
          <w:sz w:val="28"/>
          <w:szCs w:val="28"/>
        </w:rPr>
        <w:t xml:space="preserve"> of the month</w:t>
      </w:r>
    </w:p>
    <w:p w14:paraId="056D29E8" w14:textId="77777777" w:rsidR="008E67D2" w:rsidRDefault="005C1D1C" w:rsidP="009323AB">
      <w:pPr>
        <w:ind w:left="810"/>
        <w:rPr>
          <w:sz w:val="28"/>
          <w:szCs w:val="28"/>
        </w:rPr>
      </w:pPr>
      <w:sdt>
        <w:sdtPr>
          <w:rPr>
            <w:sz w:val="28"/>
            <w:szCs w:val="28"/>
          </w:rPr>
          <w:id w:val="40928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>
        <w:rPr>
          <w:sz w:val="28"/>
          <w:szCs w:val="28"/>
        </w:rPr>
        <w:t>Completed RED File</w:t>
      </w:r>
    </w:p>
    <w:p w14:paraId="79D83B74" w14:textId="77777777" w:rsidR="008E67D2" w:rsidRDefault="008E67D2" w:rsidP="008E67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Court Involved Cases (No Placement):</w:t>
      </w:r>
    </w:p>
    <w:p w14:paraId="776DC9B2" w14:textId="77777777" w:rsidR="00F07756" w:rsidRDefault="00F07756" w:rsidP="008E67D2">
      <w:pPr>
        <w:rPr>
          <w:sz w:val="28"/>
          <w:szCs w:val="28"/>
        </w:rPr>
      </w:pPr>
      <w:r>
        <w:rPr>
          <w:sz w:val="28"/>
          <w:szCs w:val="28"/>
        </w:rPr>
        <w:t xml:space="preserve">*All the above </w:t>
      </w:r>
      <w:r w:rsidRPr="009323AB">
        <w:rPr>
          <w:b/>
          <w:sz w:val="28"/>
          <w:szCs w:val="28"/>
          <w:u w:val="single"/>
        </w:rPr>
        <w:t xml:space="preserve">and </w:t>
      </w:r>
      <w:r>
        <w:rPr>
          <w:sz w:val="28"/>
          <w:szCs w:val="28"/>
        </w:rPr>
        <w:t>the following</w:t>
      </w:r>
    </w:p>
    <w:p w14:paraId="49DFBBE8" w14:textId="77777777" w:rsidR="008E67D2" w:rsidRDefault="005C1D1C" w:rsidP="009323AB">
      <w:pPr>
        <w:ind w:left="810"/>
        <w:rPr>
          <w:sz w:val="28"/>
          <w:szCs w:val="28"/>
        </w:rPr>
      </w:pPr>
      <w:sdt>
        <w:sdtPr>
          <w:rPr>
            <w:sz w:val="28"/>
            <w:szCs w:val="28"/>
          </w:rPr>
          <w:id w:val="5938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>
        <w:rPr>
          <w:sz w:val="28"/>
          <w:szCs w:val="28"/>
        </w:rPr>
        <w:t>IAP</w:t>
      </w:r>
    </w:p>
    <w:p w14:paraId="27389211" w14:textId="77777777" w:rsidR="008E67D2" w:rsidRDefault="005C1D1C" w:rsidP="009323AB">
      <w:pPr>
        <w:ind w:left="810"/>
        <w:rPr>
          <w:sz w:val="28"/>
          <w:szCs w:val="28"/>
        </w:rPr>
      </w:pPr>
      <w:sdt>
        <w:sdtPr>
          <w:rPr>
            <w:sz w:val="28"/>
            <w:szCs w:val="28"/>
          </w:rPr>
          <w:id w:val="-209624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323AB">
        <w:rPr>
          <w:sz w:val="28"/>
          <w:szCs w:val="28"/>
        </w:rPr>
        <w:t>D</w:t>
      </w:r>
      <w:r w:rsidR="008E67D2">
        <w:rPr>
          <w:sz w:val="28"/>
          <w:szCs w:val="28"/>
        </w:rPr>
        <w:t>&amp;N Petition</w:t>
      </w:r>
    </w:p>
    <w:p w14:paraId="40486766" w14:textId="77777777" w:rsidR="008E67D2" w:rsidRDefault="005C1D1C" w:rsidP="009323AB">
      <w:pPr>
        <w:ind w:left="810"/>
        <w:rPr>
          <w:sz w:val="28"/>
          <w:szCs w:val="28"/>
        </w:rPr>
      </w:pPr>
      <w:sdt>
        <w:sdtPr>
          <w:rPr>
            <w:sz w:val="28"/>
            <w:szCs w:val="28"/>
          </w:rPr>
          <w:id w:val="178938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>
        <w:rPr>
          <w:sz w:val="28"/>
          <w:szCs w:val="28"/>
        </w:rPr>
        <w:t>Shelter Hearing</w:t>
      </w:r>
    </w:p>
    <w:p w14:paraId="34B38A00" w14:textId="77777777" w:rsidR="008E67D2" w:rsidRDefault="005C1D1C" w:rsidP="009323AB">
      <w:pPr>
        <w:ind w:left="810"/>
        <w:rPr>
          <w:sz w:val="28"/>
          <w:szCs w:val="28"/>
        </w:rPr>
      </w:pPr>
      <w:sdt>
        <w:sdtPr>
          <w:rPr>
            <w:sz w:val="28"/>
            <w:szCs w:val="28"/>
          </w:rPr>
          <w:id w:val="20507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>
        <w:rPr>
          <w:sz w:val="28"/>
          <w:szCs w:val="28"/>
        </w:rPr>
        <w:t>ICWA determination</w:t>
      </w:r>
    </w:p>
    <w:p w14:paraId="33768A78" w14:textId="77777777" w:rsidR="008E67D2" w:rsidRDefault="008E67D2" w:rsidP="008E67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Court Involved Cases (Placement):</w:t>
      </w:r>
    </w:p>
    <w:p w14:paraId="65AAE6DF" w14:textId="77777777" w:rsidR="00F07756" w:rsidRDefault="00F07756" w:rsidP="00F07756">
      <w:pPr>
        <w:rPr>
          <w:sz w:val="28"/>
          <w:szCs w:val="28"/>
        </w:rPr>
      </w:pPr>
      <w:r>
        <w:rPr>
          <w:sz w:val="28"/>
          <w:szCs w:val="28"/>
        </w:rPr>
        <w:t xml:space="preserve">*All the above </w:t>
      </w:r>
      <w:r w:rsidRPr="009323AB">
        <w:rPr>
          <w:b/>
          <w:sz w:val="28"/>
          <w:szCs w:val="28"/>
          <w:u w:val="single"/>
        </w:rPr>
        <w:t xml:space="preserve">and </w:t>
      </w:r>
      <w:r>
        <w:rPr>
          <w:sz w:val="28"/>
          <w:szCs w:val="28"/>
        </w:rPr>
        <w:t>the following</w:t>
      </w:r>
    </w:p>
    <w:p w14:paraId="6867EB93" w14:textId="77777777" w:rsidR="008E67D2" w:rsidRPr="008E67D2" w:rsidRDefault="008E67D2" w:rsidP="008E67D2">
      <w:pPr>
        <w:rPr>
          <w:b/>
          <w:sz w:val="28"/>
          <w:szCs w:val="28"/>
        </w:rPr>
      </w:pPr>
      <w:r w:rsidRPr="008E67D2">
        <w:rPr>
          <w:b/>
          <w:sz w:val="28"/>
          <w:szCs w:val="28"/>
        </w:rPr>
        <w:t>All</w:t>
      </w:r>
      <w:r>
        <w:rPr>
          <w:b/>
          <w:sz w:val="28"/>
          <w:szCs w:val="28"/>
        </w:rPr>
        <w:t xml:space="preserve"> Placement Cases</w:t>
      </w:r>
      <w:r w:rsidRPr="008E67D2">
        <w:rPr>
          <w:b/>
          <w:sz w:val="28"/>
          <w:szCs w:val="28"/>
        </w:rPr>
        <w:t>:</w:t>
      </w:r>
    </w:p>
    <w:p w14:paraId="75C55C30" w14:textId="5ED8DED4" w:rsidR="008E67D2" w:rsidRPr="00F07756" w:rsidRDefault="005C1D1C" w:rsidP="009323AB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16062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3A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 w:rsidRPr="00F07756">
        <w:rPr>
          <w:sz w:val="28"/>
          <w:szCs w:val="28"/>
        </w:rPr>
        <w:t>FSP 4B</w:t>
      </w:r>
      <w:r w:rsidR="005B74FB">
        <w:rPr>
          <w:sz w:val="28"/>
          <w:szCs w:val="28"/>
        </w:rPr>
        <w:t xml:space="preserve"> </w:t>
      </w:r>
      <w:r w:rsidR="005B74FB" w:rsidRPr="00E76C61">
        <w:rPr>
          <w:sz w:val="28"/>
          <w:szCs w:val="28"/>
        </w:rPr>
        <w:t>(Placement)</w:t>
      </w:r>
    </w:p>
    <w:p w14:paraId="2F6E8BF5" w14:textId="70405137" w:rsidR="008E67D2" w:rsidRPr="00F07756" w:rsidRDefault="005C1D1C" w:rsidP="009323AB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148165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 w:rsidRPr="00F07756">
        <w:rPr>
          <w:sz w:val="28"/>
          <w:szCs w:val="28"/>
        </w:rPr>
        <w:t>FSP 4C</w:t>
      </w:r>
      <w:r w:rsidR="005B74FB">
        <w:rPr>
          <w:sz w:val="28"/>
          <w:szCs w:val="28"/>
        </w:rPr>
        <w:t xml:space="preserve"> </w:t>
      </w:r>
      <w:r w:rsidR="005B74FB" w:rsidRPr="00E76C61">
        <w:rPr>
          <w:sz w:val="28"/>
          <w:szCs w:val="28"/>
        </w:rPr>
        <w:t>(Placement)</w:t>
      </w:r>
    </w:p>
    <w:p w14:paraId="3EFC0CD9" w14:textId="478E6C2D" w:rsidR="008E67D2" w:rsidRPr="00F07756" w:rsidRDefault="005C1D1C" w:rsidP="009323AB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27657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 w:rsidRPr="00F07756">
        <w:rPr>
          <w:sz w:val="28"/>
          <w:szCs w:val="28"/>
        </w:rPr>
        <w:t>23B</w:t>
      </w:r>
      <w:r w:rsidR="005B74FB">
        <w:rPr>
          <w:sz w:val="28"/>
          <w:szCs w:val="28"/>
        </w:rPr>
        <w:t xml:space="preserve"> </w:t>
      </w:r>
      <w:r w:rsidR="005B74FB" w:rsidRPr="00E76C61">
        <w:rPr>
          <w:sz w:val="28"/>
          <w:szCs w:val="28"/>
        </w:rPr>
        <w:t>(Placement)</w:t>
      </w:r>
    </w:p>
    <w:p w14:paraId="6685A850" w14:textId="77777777" w:rsidR="008E67D2" w:rsidRPr="00F07756" w:rsidRDefault="005C1D1C" w:rsidP="009323AB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204532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 w:rsidRPr="00F07756">
        <w:rPr>
          <w:sz w:val="28"/>
          <w:szCs w:val="28"/>
        </w:rPr>
        <w:t>169A (Meds and Allergies)</w:t>
      </w:r>
    </w:p>
    <w:p w14:paraId="3096E9D8" w14:textId="77777777" w:rsidR="008E67D2" w:rsidRPr="00F07756" w:rsidRDefault="005C1D1C" w:rsidP="009323AB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9841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 w:rsidRPr="00F07756">
        <w:rPr>
          <w:sz w:val="28"/>
          <w:szCs w:val="28"/>
        </w:rPr>
        <w:t>Placement Orders</w:t>
      </w:r>
    </w:p>
    <w:p w14:paraId="2895C2B6" w14:textId="77777777" w:rsidR="008E67D2" w:rsidRPr="00F07756" w:rsidRDefault="005C1D1C" w:rsidP="009323AB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166235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 w:rsidRPr="00F07756">
        <w:rPr>
          <w:sz w:val="28"/>
          <w:szCs w:val="28"/>
        </w:rPr>
        <w:t>Service Authorization</w:t>
      </w:r>
    </w:p>
    <w:p w14:paraId="145B7F49" w14:textId="77777777" w:rsidR="008E67D2" w:rsidRDefault="005C1D1C" w:rsidP="009323AB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5547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 w:rsidRPr="00F07756">
        <w:rPr>
          <w:sz w:val="28"/>
          <w:szCs w:val="28"/>
        </w:rPr>
        <w:t>Authorization for Health Care</w:t>
      </w:r>
    </w:p>
    <w:p w14:paraId="152ECBB8" w14:textId="77777777" w:rsidR="009323AB" w:rsidRPr="00F07756" w:rsidRDefault="005C1D1C" w:rsidP="009323AB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160465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3A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323AB">
        <w:rPr>
          <w:sz w:val="28"/>
          <w:szCs w:val="28"/>
        </w:rPr>
        <w:t>Rights and Remedies</w:t>
      </w:r>
    </w:p>
    <w:p w14:paraId="3F4A0E29" w14:textId="77777777" w:rsidR="008E67D2" w:rsidRPr="00F07756" w:rsidRDefault="005C1D1C" w:rsidP="009323AB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2695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 w:rsidRPr="00F07756">
        <w:rPr>
          <w:sz w:val="28"/>
          <w:szCs w:val="28"/>
        </w:rPr>
        <w:t>BID Meeting notification given</w:t>
      </w:r>
      <w:r w:rsidR="009323AB">
        <w:rPr>
          <w:sz w:val="28"/>
          <w:szCs w:val="28"/>
        </w:rPr>
        <w:t xml:space="preserve"> (if applicable)</w:t>
      </w:r>
    </w:p>
    <w:p w14:paraId="170E1D34" w14:textId="77777777" w:rsidR="008E67D2" w:rsidRPr="00F07756" w:rsidRDefault="005C1D1C" w:rsidP="009323AB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9432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 w:rsidRPr="00F07756">
        <w:rPr>
          <w:sz w:val="28"/>
          <w:szCs w:val="28"/>
        </w:rPr>
        <w:t xml:space="preserve">ALC Referral </w:t>
      </w:r>
      <w:r w:rsidR="009323AB">
        <w:rPr>
          <w:sz w:val="28"/>
          <w:szCs w:val="28"/>
        </w:rPr>
        <w:t>(if applicable)</w:t>
      </w:r>
    </w:p>
    <w:p w14:paraId="1383135C" w14:textId="77777777" w:rsidR="008E67D2" w:rsidRPr="00F07756" w:rsidRDefault="005C1D1C" w:rsidP="009323AB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194097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 w:rsidRPr="00F07756">
        <w:rPr>
          <w:sz w:val="28"/>
          <w:szCs w:val="28"/>
        </w:rPr>
        <w:t>Visitation Referral</w:t>
      </w:r>
    </w:p>
    <w:p w14:paraId="268A5E21" w14:textId="77777777" w:rsidR="008E67D2" w:rsidRPr="00F07756" w:rsidRDefault="005C1D1C" w:rsidP="009323AB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181323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 w:rsidRPr="00F07756">
        <w:rPr>
          <w:sz w:val="28"/>
          <w:szCs w:val="28"/>
        </w:rPr>
        <w:t>First Visit Scheduled</w:t>
      </w:r>
    </w:p>
    <w:p w14:paraId="2549EA30" w14:textId="77777777" w:rsidR="008E67D2" w:rsidRPr="00F07756" w:rsidRDefault="005C1D1C" w:rsidP="009323AB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4888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 w:rsidRPr="00F07756">
        <w:rPr>
          <w:sz w:val="28"/>
          <w:szCs w:val="28"/>
        </w:rPr>
        <w:t>IV-E Documents</w:t>
      </w:r>
    </w:p>
    <w:p w14:paraId="1FA9F0E2" w14:textId="77777777" w:rsidR="008E67D2" w:rsidRPr="00F07756" w:rsidRDefault="005C1D1C" w:rsidP="009323AB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137330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 w:rsidRPr="00F07756">
        <w:rPr>
          <w:sz w:val="28"/>
          <w:szCs w:val="28"/>
        </w:rPr>
        <w:t>Birth Certificate Request</w:t>
      </w:r>
    </w:p>
    <w:p w14:paraId="558ABF7A" w14:textId="77777777" w:rsidR="008E67D2" w:rsidRPr="00F07756" w:rsidRDefault="005C1D1C" w:rsidP="009323AB">
      <w:pPr>
        <w:ind w:left="1440" w:hanging="720"/>
        <w:rPr>
          <w:sz w:val="28"/>
          <w:szCs w:val="28"/>
        </w:rPr>
      </w:pPr>
      <w:sdt>
        <w:sdtPr>
          <w:rPr>
            <w:sz w:val="28"/>
            <w:szCs w:val="28"/>
          </w:rPr>
          <w:id w:val="-184777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 w:rsidRPr="00F07756">
        <w:rPr>
          <w:sz w:val="28"/>
          <w:szCs w:val="28"/>
        </w:rPr>
        <w:t>IFF</w:t>
      </w:r>
      <w:r w:rsidR="009323AB">
        <w:rPr>
          <w:sz w:val="28"/>
          <w:szCs w:val="28"/>
        </w:rPr>
        <w:t xml:space="preserve"> </w:t>
      </w:r>
      <w:r w:rsidR="00561981">
        <w:rPr>
          <w:sz w:val="28"/>
          <w:szCs w:val="28"/>
        </w:rPr>
        <w:t>(Court involved will be done at court by Dave and/or Maplestar, non-court to be completed at the FTM)</w:t>
      </w:r>
    </w:p>
    <w:p w14:paraId="46E0A00F" w14:textId="77777777" w:rsidR="008E67D2" w:rsidRPr="00F07756" w:rsidRDefault="005C1D1C" w:rsidP="009323AB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29075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 w:rsidRPr="00F07756">
        <w:rPr>
          <w:sz w:val="28"/>
          <w:szCs w:val="28"/>
        </w:rPr>
        <w:t xml:space="preserve">ILP (if sent </w:t>
      </w:r>
      <w:r w:rsidR="00561981">
        <w:rPr>
          <w:sz w:val="28"/>
          <w:szCs w:val="28"/>
        </w:rPr>
        <w:t>45</w:t>
      </w:r>
      <w:r w:rsidR="008E67D2" w:rsidRPr="00F07756">
        <w:rPr>
          <w:sz w:val="28"/>
          <w:szCs w:val="28"/>
        </w:rPr>
        <w:t xml:space="preserve"> days after the </w:t>
      </w:r>
      <w:r w:rsidR="008E67D2" w:rsidRPr="009323AB">
        <w:rPr>
          <w:i/>
          <w:sz w:val="28"/>
          <w:szCs w:val="28"/>
        </w:rPr>
        <w:t>placement</w:t>
      </w:r>
      <w:r w:rsidR="008E67D2" w:rsidRPr="00F07756">
        <w:rPr>
          <w:sz w:val="28"/>
          <w:szCs w:val="28"/>
        </w:rPr>
        <w:t xml:space="preserve"> date)</w:t>
      </w:r>
    </w:p>
    <w:p w14:paraId="32693924" w14:textId="77777777" w:rsidR="008E67D2" w:rsidRPr="008E67D2" w:rsidRDefault="008E67D2" w:rsidP="008E67D2">
      <w:pPr>
        <w:rPr>
          <w:b/>
          <w:sz w:val="28"/>
          <w:szCs w:val="28"/>
        </w:rPr>
      </w:pPr>
      <w:r w:rsidRPr="008E67D2">
        <w:rPr>
          <w:b/>
          <w:sz w:val="28"/>
          <w:szCs w:val="28"/>
        </w:rPr>
        <w:t>Kinship</w:t>
      </w:r>
      <w:r>
        <w:rPr>
          <w:b/>
          <w:sz w:val="28"/>
          <w:szCs w:val="28"/>
        </w:rPr>
        <w:t xml:space="preserve"> Placements</w:t>
      </w:r>
      <w:r w:rsidRPr="008E67D2">
        <w:rPr>
          <w:b/>
          <w:sz w:val="28"/>
          <w:szCs w:val="28"/>
        </w:rPr>
        <w:t>:</w:t>
      </w:r>
    </w:p>
    <w:p w14:paraId="212DF46A" w14:textId="239B8359" w:rsidR="005B74FB" w:rsidRDefault="005C1D1C" w:rsidP="005B74FB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96154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3A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 w:rsidRPr="00F07756">
        <w:rPr>
          <w:sz w:val="28"/>
          <w:szCs w:val="28"/>
        </w:rPr>
        <w:t xml:space="preserve">Kinship Application </w:t>
      </w:r>
    </w:p>
    <w:p w14:paraId="5EEA2102" w14:textId="1EB8CD24" w:rsidR="005B74FB" w:rsidRPr="00F07756" w:rsidRDefault="005C1D1C" w:rsidP="005B74FB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214321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FB" w:rsidRPr="00E76C6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B74FB" w:rsidRPr="00E76C61">
        <w:rPr>
          <w:sz w:val="28"/>
          <w:szCs w:val="28"/>
        </w:rPr>
        <w:t xml:space="preserve">ROC </w:t>
      </w:r>
      <w:r w:rsidR="00E76C61">
        <w:rPr>
          <w:sz w:val="28"/>
          <w:szCs w:val="28"/>
        </w:rPr>
        <w:t>of walk-through of Kinship home</w:t>
      </w:r>
      <w:r w:rsidR="005B74FB" w:rsidRPr="00F07756">
        <w:rPr>
          <w:sz w:val="28"/>
          <w:szCs w:val="28"/>
        </w:rPr>
        <w:t xml:space="preserve"> </w:t>
      </w:r>
    </w:p>
    <w:p w14:paraId="6D675631" w14:textId="77777777" w:rsidR="008E67D2" w:rsidRPr="00F07756" w:rsidRDefault="005C1D1C" w:rsidP="009323AB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206891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 w:rsidRPr="00F07756">
        <w:rPr>
          <w:sz w:val="28"/>
          <w:szCs w:val="28"/>
        </w:rPr>
        <w:t xml:space="preserve">Kinship Referral and Fingerprints </w:t>
      </w:r>
    </w:p>
    <w:p w14:paraId="306289A4" w14:textId="77777777" w:rsidR="008E67D2" w:rsidRPr="00F07756" w:rsidRDefault="005C1D1C" w:rsidP="009323AB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104510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 w:rsidRPr="00F07756">
        <w:rPr>
          <w:sz w:val="28"/>
          <w:szCs w:val="28"/>
        </w:rPr>
        <w:t>Background Checks for Kinship household</w:t>
      </w:r>
    </w:p>
    <w:p w14:paraId="4F472B86" w14:textId="77777777" w:rsidR="008E67D2" w:rsidRPr="008E67D2" w:rsidRDefault="008E67D2" w:rsidP="008E67D2">
      <w:pPr>
        <w:rPr>
          <w:b/>
          <w:sz w:val="28"/>
          <w:szCs w:val="28"/>
        </w:rPr>
      </w:pPr>
      <w:r w:rsidRPr="008E67D2">
        <w:rPr>
          <w:b/>
          <w:sz w:val="28"/>
          <w:szCs w:val="28"/>
        </w:rPr>
        <w:t>Foster Care</w:t>
      </w:r>
      <w:r>
        <w:rPr>
          <w:b/>
          <w:sz w:val="28"/>
          <w:szCs w:val="28"/>
        </w:rPr>
        <w:t>/Paid Placements</w:t>
      </w:r>
      <w:r w:rsidRPr="008E67D2">
        <w:rPr>
          <w:b/>
          <w:sz w:val="28"/>
          <w:szCs w:val="28"/>
        </w:rPr>
        <w:t>:</w:t>
      </w:r>
    </w:p>
    <w:p w14:paraId="785D9070" w14:textId="7F7E6B7E" w:rsidR="008E67D2" w:rsidRDefault="005C1D1C" w:rsidP="009323AB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118015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7D2" w:rsidRPr="00F07756">
        <w:rPr>
          <w:sz w:val="28"/>
          <w:szCs w:val="28"/>
        </w:rPr>
        <w:t>Foster Parent Packet (if applicable)</w:t>
      </w:r>
    </w:p>
    <w:p w14:paraId="2FEEBC1B" w14:textId="2BE17648" w:rsidR="005B74FB" w:rsidRPr="008E67D2" w:rsidRDefault="005C1D1C" w:rsidP="009323AB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3792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FB" w:rsidRPr="00E76C6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B74FB" w:rsidRPr="00E76C61">
        <w:rPr>
          <w:sz w:val="28"/>
          <w:szCs w:val="28"/>
        </w:rPr>
        <w:t xml:space="preserve">ROC of </w:t>
      </w:r>
      <w:r w:rsidR="00E76C61" w:rsidRPr="00E76C61">
        <w:rPr>
          <w:sz w:val="28"/>
          <w:szCs w:val="28"/>
        </w:rPr>
        <w:t>walk-through</w:t>
      </w:r>
      <w:r w:rsidR="005B74FB" w:rsidRPr="00E76C61">
        <w:rPr>
          <w:sz w:val="28"/>
          <w:szCs w:val="28"/>
        </w:rPr>
        <w:t xml:space="preserve"> of Foster</w:t>
      </w:r>
      <w:r w:rsidR="00E76C61">
        <w:rPr>
          <w:sz w:val="28"/>
          <w:szCs w:val="28"/>
        </w:rPr>
        <w:t xml:space="preserve"> home</w:t>
      </w:r>
    </w:p>
    <w:sectPr w:rsidR="005B74FB" w:rsidRPr="008E67D2" w:rsidSect="00F0775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ABF11" w14:textId="77777777" w:rsidR="005C1D1C" w:rsidRDefault="005C1D1C" w:rsidP="009323AB">
      <w:pPr>
        <w:spacing w:after="0" w:line="240" w:lineRule="auto"/>
      </w:pPr>
      <w:r>
        <w:separator/>
      </w:r>
    </w:p>
  </w:endnote>
  <w:endnote w:type="continuationSeparator" w:id="0">
    <w:p w14:paraId="5CF732EA" w14:textId="77777777" w:rsidR="005C1D1C" w:rsidRDefault="005C1D1C" w:rsidP="0093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774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E2141" w14:textId="646E7AA7" w:rsidR="009323AB" w:rsidRDefault="009323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8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4E756E" w14:textId="77777777" w:rsidR="009323AB" w:rsidRDefault="00932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EC3BC" w14:textId="77777777" w:rsidR="005C1D1C" w:rsidRDefault="005C1D1C" w:rsidP="009323AB">
      <w:pPr>
        <w:spacing w:after="0" w:line="240" w:lineRule="auto"/>
      </w:pPr>
      <w:r>
        <w:separator/>
      </w:r>
    </w:p>
  </w:footnote>
  <w:footnote w:type="continuationSeparator" w:id="0">
    <w:p w14:paraId="7047E681" w14:textId="77777777" w:rsidR="005C1D1C" w:rsidRDefault="005C1D1C" w:rsidP="00932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54A"/>
    <w:multiLevelType w:val="hybridMultilevel"/>
    <w:tmpl w:val="68806F32"/>
    <w:lvl w:ilvl="0" w:tplc="B50CF9B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7B0D71"/>
    <w:multiLevelType w:val="hybridMultilevel"/>
    <w:tmpl w:val="A560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5FE7"/>
    <w:multiLevelType w:val="hybridMultilevel"/>
    <w:tmpl w:val="B52E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419BA"/>
    <w:multiLevelType w:val="hybridMultilevel"/>
    <w:tmpl w:val="7862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D2"/>
    <w:rsid w:val="000079DD"/>
    <w:rsid w:val="000128BE"/>
    <w:rsid w:val="000176A0"/>
    <w:rsid w:val="00017F95"/>
    <w:rsid w:val="00021B98"/>
    <w:rsid w:val="00036CF3"/>
    <w:rsid w:val="00045DB1"/>
    <w:rsid w:val="00050892"/>
    <w:rsid w:val="000661DE"/>
    <w:rsid w:val="0007392A"/>
    <w:rsid w:val="000A7525"/>
    <w:rsid w:val="000C014B"/>
    <w:rsid w:val="000D2098"/>
    <w:rsid w:val="000F147A"/>
    <w:rsid w:val="000F2408"/>
    <w:rsid w:val="000F4811"/>
    <w:rsid w:val="000F75BC"/>
    <w:rsid w:val="00103A7F"/>
    <w:rsid w:val="001107D6"/>
    <w:rsid w:val="001120CA"/>
    <w:rsid w:val="00120364"/>
    <w:rsid w:val="00120E22"/>
    <w:rsid w:val="001224D6"/>
    <w:rsid w:val="001243A9"/>
    <w:rsid w:val="0012724B"/>
    <w:rsid w:val="00132DF2"/>
    <w:rsid w:val="001332DA"/>
    <w:rsid w:val="001721BE"/>
    <w:rsid w:val="00183FFC"/>
    <w:rsid w:val="001939FC"/>
    <w:rsid w:val="00193C6A"/>
    <w:rsid w:val="001A40DE"/>
    <w:rsid w:val="001A72B3"/>
    <w:rsid w:val="001E3BE9"/>
    <w:rsid w:val="001E4683"/>
    <w:rsid w:val="001E7F70"/>
    <w:rsid w:val="00210C36"/>
    <w:rsid w:val="00243D6F"/>
    <w:rsid w:val="002622CD"/>
    <w:rsid w:val="00267A21"/>
    <w:rsid w:val="00273B9B"/>
    <w:rsid w:val="00275D3F"/>
    <w:rsid w:val="002920FA"/>
    <w:rsid w:val="002932BD"/>
    <w:rsid w:val="002B3D74"/>
    <w:rsid w:val="002E10AC"/>
    <w:rsid w:val="002E1AA8"/>
    <w:rsid w:val="002F37AC"/>
    <w:rsid w:val="00304EC6"/>
    <w:rsid w:val="00307C67"/>
    <w:rsid w:val="00315172"/>
    <w:rsid w:val="00317121"/>
    <w:rsid w:val="00321677"/>
    <w:rsid w:val="003358CC"/>
    <w:rsid w:val="003549FC"/>
    <w:rsid w:val="00363FB5"/>
    <w:rsid w:val="003712E2"/>
    <w:rsid w:val="00381BF9"/>
    <w:rsid w:val="003A424A"/>
    <w:rsid w:val="003B487F"/>
    <w:rsid w:val="003D3B9E"/>
    <w:rsid w:val="003D6937"/>
    <w:rsid w:val="004169A2"/>
    <w:rsid w:val="0042698B"/>
    <w:rsid w:val="0043607C"/>
    <w:rsid w:val="00442AC9"/>
    <w:rsid w:val="004455CB"/>
    <w:rsid w:val="0044783C"/>
    <w:rsid w:val="00471CC1"/>
    <w:rsid w:val="00473A4A"/>
    <w:rsid w:val="00481836"/>
    <w:rsid w:val="004A65EE"/>
    <w:rsid w:val="004C1AEB"/>
    <w:rsid w:val="004C2B05"/>
    <w:rsid w:val="004D3100"/>
    <w:rsid w:val="004E30B8"/>
    <w:rsid w:val="0050109A"/>
    <w:rsid w:val="00515344"/>
    <w:rsid w:val="00521B7F"/>
    <w:rsid w:val="00540102"/>
    <w:rsid w:val="00550A2E"/>
    <w:rsid w:val="00561981"/>
    <w:rsid w:val="00564D9F"/>
    <w:rsid w:val="00565623"/>
    <w:rsid w:val="00565D09"/>
    <w:rsid w:val="0057544C"/>
    <w:rsid w:val="00591FE8"/>
    <w:rsid w:val="005A7A07"/>
    <w:rsid w:val="005B30A2"/>
    <w:rsid w:val="005B74FB"/>
    <w:rsid w:val="005C0FAA"/>
    <w:rsid w:val="005C1D1C"/>
    <w:rsid w:val="005D1980"/>
    <w:rsid w:val="005E1E19"/>
    <w:rsid w:val="005E4CAB"/>
    <w:rsid w:val="00611A92"/>
    <w:rsid w:val="00612DB1"/>
    <w:rsid w:val="00626B40"/>
    <w:rsid w:val="00645F69"/>
    <w:rsid w:val="00663682"/>
    <w:rsid w:val="0068136F"/>
    <w:rsid w:val="006820BB"/>
    <w:rsid w:val="006F2857"/>
    <w:rsid w:val="007001C6"/>
    <w:rsid w:val="00727DEC"/>
    <w:rsid w:val="00731AC8"/>
    <w:rsid w:val="00733518"/>
    <w:rsid w:val="0074275B"/>
    <w:rsid w:val="00744C9A"/>
    <w:rsid w:val="00776DB1"/>
    <w:rsid w:val="0078375C"/>
    <w:rsid w:val="0079306B"/>
    <w:rsid w:val="00795715"/>
    <w:rsid w:val="007A092E"/>
    <w:rsid w:val="007A24ED"/>
    <w:rsid w:val="007A5AA0"/>
    <w:rsid w:val="007B3C57"/>
    <w:rsid w:val="007B4663"/>
    <w:rsid w:val="007D2B9E"/>
    <w:rsid w:val="007E0FD8"/>
    <w:rsid w:val="00802911"/>
    <w:rsid w:val="008208A0"/>
    <w:rsid w:val="008617F4"/>
    <w:rsid w:val="00885CE5"/>
    <w:rsid w:val="00891E3F"/>
    <w:rsid w:val="0089657E"/>
    <w:rsid w:val="008A1666"/>
    <w:rsid w:val="008B1A9D"/>
    <w:rsid w:val="008B4C44"/>
    <w:rsid w:val="008B4C63"/>
    <w:rsid w:val="008C575C"/>
    <w:rsid w:val="008D185D"/>
    <w:rsid w:val="008E0BC8"/>
    <w:rsid w:val="008E67D2"/>
    <w:rsid w:val="008F01D3"/>
    <w:rsid w:val="008F6DE2"/>
    <w:rsid w:val="009050E7"/>
    <w:rsid w:val="00910097"/>
    <w:rsid w:val="00910EAD"/>
    <w:rsid w:val="00921FA1"/>
    <w:rsid w:val="009261E6"/>
    <w:rsid w:val="009323AB"/>
    <w:rsid w:val="00937E12"/>
    <w:rsid w:val="00961F2D"/>
    <w:rsid w:val="00962281"/>
    <w:rsid w:val="009817D9"/>
    <w:rsid w:val="00982554"/>
    <w:rsid w:val="0099117D"/>
    <w:rsid w:val="009A18C9"/>
    <w:rsid w:val="009A5AB1"/>
    <w:rsid w:val="009B4AAA"/>
    <w:rsid w:val="009C1DCF"/>
    <w:rsid w:val="009C5808"/>
    <w:rsid w:val="009C75FA"/>
    <w:rsid w:val="009F7FC2"/>
    <w:rsid w:val="00A04A5D"/>
    <w:rsid w:val="00A403D8"/>
    <w:rsid w:val="00A47EFC"/>
    <w:rsid w:val="00A52A7B"/>
    <w:rsid w:val="00A74B29"/>
    <w:rsid w:val="00A82E36"/>
    <w:rsid w:val="00A91A1D"/>
    <w:rsid w:val="00AB76CA"/>
    <w:rsid w:val="00AC448A"/>
    <w:rsid w:val="00AC63A4"/>
    <w:rsid w:val="00AD75D9"/>
    <w:rsid w:val="00AE3DF5"/>
    <w:rsid w:val="00B016A7"/>
    <w:rsid w:val="00B05ECA"/>
    <w:rsid w:val="00B116B7"/>
    <w:rsid w:val="00B15293"/>
    <w:rsid w:val="00B2307F"/>
    <w:rsid w:val="00B24454"/>
    <w:rsid w:val="00B35B58"/>
    <w:rsid w:val="00B36890"/>
    <w:rsid w:val="00B63F4D"/>
    <w:rsid w:val="00B710F0"/>
    <w:rsid w:val="00B7716F"/>
    <w:rsid w:val="00BA5EFF"/>
    <w:rsid w:val="00BA7AE9"/>
    <w:rsid w:val="00C23DE4"/>
    <w:rsid w:val="00C2506D"/>
    <w:rsid w:val="00C43A70"/>
    <w:rsid w:val="00C668F0"/>
    <w:rsid w:val="00C677B9"/>
    <w:rsid w:val="00C8099F"/>
    <w:rsid w:val="00C91057"/>
    <w:rsid w:val="00C92431"/>
    <w:rsid w:val="00C96028"/>
    <w:rsid w:val="00CC2CB6"/>
    <w:rsid w:val="00CE44FD"/>
    <w:rsid w:val="00D06D7B"/>
    <w:rsid w:val="00D1068C"/>
    <w:rsid w:val="00D11926"/>
    <w:rsid w:val="00D13D2E"/>
    <w:rsid w:val="00D15A35"/>
    <w:rsid w:val="00D17EBA"/>
    <w:rsid w:val="00D34474"/>
    <w:rsid w:val="00D507FF"/>
    <w:rsid w:val="00D55449"/>
    <w:rsid w:val="00DA2FCF"/>
    <w:rsid w:val="00DA65A2"/>
    <w:rsid w:val="00DB78CE"/>
    <w:rsid w:val="00DD1767"/>
    <w:rsid w:val="00DD5B6A"/>
    <w:rsid w:val="00DF096E"/>
    <w:rsid w:val="00DF75AD"/>
    <w:rsid w:val="00E03293"/>
    <w:rsid w:val="00E0603C"/>
    <w:rsid w:val="00E25B58"/>
    <w:rsid w:val="00E32A14"/>
    <w:rsid w:val="00E5172F"/>
    <w:rsid w:val="00E70CF4"/>
    <w:rsid w:val="00E76C61"/>
    <w:rsid w:val="00E84350"/>
    <w:rsid w:val="00E92C44"/>
    <w:rsid w:val="00E96FD7"/>
    <w:rsid w:val="00ED7EB5"/>
    <w:rsid w:val="00F07756"/>
    <w:rsid w:val="00F21B53"/>
    <w:rsid w:val="00F26270"/>
    <w:rsid w:val="00F26C55"/>
    <w:rsid w:val="00F26FE3"/>
    <w:rsid w:val="00F84BBE"/>
    <w:rsid w:val="00F917D7"/>
    <w:rsid w:val="00F92962"/>
    <w:rsid w:val="00FA07F7"/>
    <w:rsid w:val="00FA51D6"/>
    <w:rsid w:val="00FC102E"/>
    <w:rsid w:val="00FC642A"/>
    <w:rsid w:val="00FC675C"/>
    <w:rsid w:val="00FD6240"/>
    <w:rsid w:val="00FD6FF8"/>
    <w:rsid w:val="00FE188F"/>
    <w:rsid w:val="00FF52C8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9E2C9"/>
  <w15:chartTrackingRefBased/>
  <w15:docId w15:val="{5803B63D-D4A9-4C7B-BA18-6D9C9903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77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2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3AB"/>
  </w:style>
  <w:style w:type="paragraph" w:styleId="Footer">
    <w:name w:val="footer"/>
    <w:basedOn w:val="Normal"/>
    <w:link w:val="FooterChar"/>
    <w:uiPriority w:val="99"/>
    <w:unhideWhenUsed/>
    <w:rsid w:val="00932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73087-EDCD-4176-B758-C63C1400B8CD}"/>
      </w:docPartPr>
      <w:docPartBody>
        <w:p w:rsidR="002406A1" w:rsidRDefault="00ED1FC8">
          <w:r w:rsidRPr="00BF3B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C8"/>
    <w:rsid w:val="0006754B"/>
    <w:rsid w:val="002406A1"/>
    <w:rsid w:val="006863A7"/>
    <w:rsid w:val="00E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F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35AA-C575-4E0F-B975-6DBE3504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Burbidge</dc:creator>
  <cp:keywords/>
  <dc:description/>
  <cp:lastModifiedBy>Sabrina Burbidge</cp:lastModifiedBy>
  <cp:revision>2</cp:revision>
  <dcterms:created xsi:type="dcterms:W3CDTF">2020-06-15T18:28:00Z</dcterms:created>
  <dcterms:modified xsi:type="dcterms:W3CDTF">2020-06-15T18:28:00Z</dcterms:modified>
</cp:coreProperties>
</file>